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</w:t>
      </w:r>
      <w:r>
        <w:rPr>
          <w:rFonts w:hint="eastAsia" w:ascii="宋体" w:hAnsi="宋体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sz w:val="44"/>
          <w:szCs w:val="44"/>
        </w:rPr>
        <w:t>年柳州市第</w:t>
      </w:r>
      <w:r>
        <w:rPr>
          <w:rFonts w:hint="eastAsia" w:ascii="宋体" w:hAnsi="宋体"/>
          <w:sz w:val="44"/>
          <w:szCs w:val="44"/>
          <w:lang w:val="en-US" w:eastAsia="zh-CN"/>
        </w:rPr>
        <w:t>五</w:t>
      </w:r>
      <w:r>
        <w:rPr>
          <w:rFonts w:hint="eastAsia" w:ascii="宋体" w:hAnsi="宋体"/>
          <w:sz w:val="44"/>
          <w:szCs w:val="44"/>
        </w:rPr>
        <w:t>届气排球超级联赛</w:t>
      </w:r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运动员集体</w:t>
      </w:r>
      <w:bookmarkStart w:id="0" w:name="_GoBack"/>
      <w:r>
        <w:rPr>
          <w:rFonts w:hint="eastAsia" w:ascii="宋体" w:hAnsi="宋体"/>
          <w:sz w:val="44"/>
          <w:szCs w:val="44"/>
        </w:rPr>
        <w:t>参赛证</w:t>
      </w:r>
    </w:p>
    <w:bookmarkEnd w:id="0"/>
    <w:p>
      <w:pPr>
        <w:tabs>
          <w:tab w:val="left" w:pos="3318"/>
        </w:tabs>
        <w:spacing w:line="500" w:lineRule="exact"/>
        <w:rPr>
          <w:rFonts w:hint="eastAsia" w:ascii="黑体" w:hAnsi="黑体" w:eastAsia="黑体"/>
          <w:sz w:val="28"/>
          <w:szCs w:val="28"/>
        </w:rPr>
      </w:pPr>
    </w:p>
    <w:p>
      <w:pPr>
        <w:tabs>
          <w:tab w:val="left" w:pos="3318"/>
        </w:tabs>
        <w:spacing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队名:                         组别:</w:t>
      </w:r>
    </w:p>
    <w:tbl>
      <w:tblPr>
        <w:tblStyle w:val="4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198"/>
        <w:gridCol w:w="219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2198" w:type="dxa"/>
            <w:vAlign w:val="top"/>
          </w:tcPr>
          <w:p>
            <w:pPr>
              <w:tabs>
                <w:tab w:val="left" w:pos="3318"/>
              </w:tabs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top"/>
          </w:tcPr>
          <w:p>
            <w:pPr>
              <w:tabs>
                <w:tab w:val="left" w:pos="3318"/>
              </w:tabs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top"/>
          </w:tcPr>
          <w:p>
            <w:pPr>
              <w:tabs>
                <w:tab w:val="left" w:pos="3318"/>
              </w:tabs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top"/>
          </w:tcPr>
          <w:p>
            <w:pPr>
              <w:tabs>
                <w:tab w:val="left" w:pos="3318"/>
              </w:tabs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318"/>
              </w:tabs>
              <w:spacing w:line="500" w:lineRule="exact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姓名:</w:t>
            </w:r>
          </w:p>
        </w:tc>
      </w:tr>
    </w:tbl>
    <w:p>
      <w:pPr>
        <w:pStyle w:val="2"/>
        <w:spacing w:line="560" w:lineRule="exact"/>
        <w:rPr>
          <w:rFonts w:hint="eastAsia" w:hAnsi="宋体" w:cs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 Hebe Sans DemiBold">
    <w:altName w:val="Times New Roman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AR Verdure Sans Demibold">
    <w:altName w:val="Times New Roman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230CA"/>
    <w:rsid w:val="57723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2017-11-06T11:55:00Z</dcterms:created>
  <dc:creator>Administrator</dc:creator>
  <cp:lastModifiedBy>Administrator</cp:lastModifiedBy>
  <dcterms:modified xsi:type="dcterms:W3CDTF">2017-11-06T11:56:00Z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