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运动员转会申请表</w:t>
      </w:r>
    </w:p>
    <w:bookmarkEnd w:id="0"/>
    <w:p>
      <w:pPr>
        <w:ind w:firstLine="900" w:firstLineChars="300"/>
        <w:rPr>
          <w:sz w:val="30"/>
          <w:szCs w:val="30"/>
        </w:rPr>
      </w:pPr>
    </w:p>
    <w:p>
      <w:pPr>
        <w:ind w:firstLine="900" w:firstLineChars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经三方同意，本人自愿申请由</w:t>
      </w:r>
      <w:r>
        <w:rPr>
          <w:rFonts w:hint="eastAsia"/>
          <w:sz w:val="30"/>
          <w:szCs w:val="30"/>
        </w:rPr>
        <w:softHyphen/>
      </w:r>
      <w:r>
        <w:rPr>
          <w:rFonts w:hint="eastAsia"/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俱乐部队员转入201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</w:rPr>
        <w:t>俱乐部，特此申请，敬请组委核实审批。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申请人签字：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    月    日</w:t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原俱乐部领队签字：            现俱乐部领队签字：</w:t>
      </w:r>
    </w:p>
    <w:p>
      <w:pPr>
        <w:ind w:firstLine="1200" w:firstLineChars="400"/>
        <w:rPr>
          <w:sz w:val="30"/>
          <w:szCs w:val="30"/>
        </w:rPr>
      </w:pPr>
      <w:r>
        <w:rPr>
          <w:rFonts w:hint="eastAsia"/>
          <w:sz w:val="30"/>
          <w:szCs w:val="30"/>
        </w:rPr>
        <w:t>教练签字：                    教练签字：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    月    日           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 Hebe Sans DemiBold">
    <w:altName w:val="Times New Roman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AR Verdure Sans Demibold">
    <w:altName w:val="Times New Roman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2436"/>
    <w:rsid w:val="3A022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2017-11-06T11:56:00Z</dcterms:created>
  <dc:creator>Administrator</dc:creator>
  <cp:lastModifiedBy>Administrator</cp:lastModifiedBy>
  <dcterms:modified xsi:type="dcterms:W3CDTF">2017-11-06T11:57:08Z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