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2"/>
        <w:rPr>
          <w:rFonts w:ascii="微软雅黑" w:hAnsi="微软雅黑" w:eastAsia="微软雅黑" w:cs="宋体"/>
          <w:b/>
          <w:bCs/>
          <w:color w:val="53535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535353"/>
          <w:kern w:val="0"/>
          <w:sz w:val="28"/>
          <w:szCs w:val="28"/>
        </w:rPr>
        <w:t>2018年1月至3月“50元电子代金礼品券”清单</w:t>
      </w:r>
    </w:p>
    <w:tbl>
      <w:tblPr>
        <w:tblStyle w:val="3"/>
        <w:tblW w:w="11057" w:type="dxa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78"/>
        <w:gridCol w:w="988"/>
        <w:gridCol w:w="3686"/>
        <w:gridCol w:w="1276"/>
        <w:gridCol w:w="1134"/>
        <w:gridCol w:w="991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参与活动的信用卡产品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礼品名称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产品介绍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使用方法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券码接收方式及有效期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使用方式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中国银行网络渠道展示的所有主卡产品（中国银行唯品会信用卡除外）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京东E卡50元电子现金券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京东E卡（以下称“E卡”）指由 北京京东世纪贸易有限公司（“本公司”）发行的，可以并仅限在 www.jd.com （“本网站”）上购买自营商品（“自营商品”指在商品详情页明确标识为”商品从京东库房出库，由京东安排配送，且商品发票由京东提供”的商品，但出版物、虚拟产品（含赠品形式）、部分团购、预售、及抢购商品、投资金银类、夺宝岛、全球购、京东大药房、第三方卖家商品及受国家政策影响、法律另有限制性规定涉及的商品不在此内）或服务的单用途预付卡，暂不能购买English Site中的商品（en.jd.com）。京东E卡50元电子现金券即面值为50元电子版预付卡。                                                     </w:t>
            </w:r>
            <w:r>
              <w:rPr>
                <w:rFonts w:hint="eastAsia" w:ascii="宋体" w:hAnsi="宋体" w:eastAsia="宋体" w:cs="宋体"/>
                <w:color w:val="DD0806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使用方法有两种：                                                 (1)您只需按照京东的正常购物流程操作,在提交订单按钮的上方选择使用京东E卡，并输入密码即可（使用时即同时绑定账户）；                      (2)也可将京东E卡先行绑定账号，在使用时选择已绑定的卡即可。                      备注:京东E卡不记名、不挂失，不兑现，不退、不换、不提供发票。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使用方法有两种：                                                    (1)您只需按照京东的正常购物流程操作,在提交订单按钮的上方选择使用京东E卡，并输入密码即可（使用时即同时绑定账户）；(2)也可将京东E卡先行绑定账号，在使用时选择已绑定的卡即可。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通过95566短信发送电子现金券券码；券码使用有效期自收到券码短信之日起，120天内使用有效。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凭电子券码前往京东客户端或网页版激活使用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备注:京东E卡不记名、不挂失，不兑现，不退、不换、不提供发票。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凭电子券码前往京东客户端或网页版激活使用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中国银行网络渠道展示的所有主卡产品（中国银行唯品会信用卡除外）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网票网50元电子代金券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票网50元电子代金券可用于兑换单张售价小于等于50元的2D/3D电影票一张，若超额需通过其他支付方式补足差价（特殊场次除外），电子代金券可在网票网微信公众号或网站使用。网票网目前覆盖全国6200多家影院线。更多使用帮助登录网票网网站了解详情，具体使用规则以网站公布为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微信关注并进入“网票网”公众号-&gt; 快速购票（左下）-&gt; 选择影片点击购票-&gt;选影院及场次-&gt;微信直接登录-&gt;确认选座-&gt;输入手机号并点击支付-&gt;绑定抵扣券-&gt;确认购票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通过95566短信发送电子现金券券码；券码使用有效期自收到券码短信之日起，120天内使用有效。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凭电子券码前往网票网微信公众号或网页版绑定使用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1、本券码不记名、不挂失，不兑换现金，不退、不换、不找零，不提供发票。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2、每笔订单只可使用一张网票网抵扣；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3、小于等于抵扣券面值的，一次性抵扣，用户无需付款、无余额；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中国银行网络渠道展示的所有主卡产品（中国银行唯品会信用卡除外）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三网话费50元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中国移动、中国联通、中国电信50元话费充值卡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以话费直充的方式，兑现至获奖客户预留手机号账户中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直接使用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1-3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中国银行唯品会信用卡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唯品会50元唯品卡电子代金券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唯品会50元唯品卡电子代金券可在唯品会网站及APP中直接抵用现金使用，方便快捷。（唯品卡暂不支持购买OXO专场的商品、预付专场的商品、唯品国际的商品、虚拟商品、收藏品、手机、油卡）。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唯品卡支持在电脑端、5.20.5以上版本APP上使用（暂不支持手机网页版、微信商城版使用）。唯品卡可以和优惠券、优惠口令、满减优惠一起使用；唯品卡可以抵扣运费，一张唯品卡可以多次使用，亦可以叠加使用，没有消费限额。                                                    备注：1、如当次消费金额超过唯品卡余额，不足部分顾客可使用其他支付方式支付；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2、购买唯品卡时可开取发票，使用唯品卡下单时，唯品卡支付部分不再开发票；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3、发生退货时，使用唯品卡支付的部分原路退回至您的唯品卡账户，唯品卡不支持提现；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4、唯品卡一旦激活，只能在激活账户使用，不能跨账户使用；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5、使用规则以唯品会官网为准http://vipcard.vip.com/。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6、本卡为不记名卡，不挂失，不计息，不兑换现金；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7、如果客户通过不正当手段获得唯品卡，唯品会有权利关闭此客户账户，或要求客户通过其他方式支付；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8、唯品会可在法律法规允许范围内对唯品卡的使用进行解释。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唯品卡激活码获取--&gt;登录“唯品会”网站或APP--&gt;点开“我的唯品会”，选择“我的资产”--&gt;点击“卡券管理”，选择“唯品卡”--&gt;输入卡券激活码，验证成功抵用现金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通过95566短信发送电子现金券券码；券码使用有效期自收到券码短信之日起，120天内使用有效。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凭电子券码前往唯品会客户端或网页版激活使用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both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059CC"/>
    <w:rsid w:val="023D7D50"/>
    <w:rsid w:val="1FD76B21"/>
    <w:rsid w:val="3E6059CC"/>
    <w:rsid w:val="466748E1"/>
    <w:rsid w:val="49137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2018-01-31T05:02:00Z</dcterms:created>
  <dc:creator>Administrator</dc:creator>
  <cp:lastModifiedBy>Administrator</cp:lastModifiedBy>
  <dcterms:modified xsi:type="dcterms:W3CDTF">2018-01-31T05:38:10Z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